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05D" w:rsidRPr="0012016B" w:rsidRDefault="0012016B" w:rsidP="0012016B">
      <w:pPr>
        <w:shd w:val="clear" w:color="auto" w:fill="FFFFFF"/>
        <w:jc w:val="center"/>
        <w:textAlignment w:val="baseline"/>
        <w:rPr>
          <w:b/>
        </w:rPr>
      </w:pPr>
      <w:r w:rsidRPr="0012016B">
        <w:rPr>
          <w:b/>
        </w:rPr>
        <w:t>RETIFICAÇÃO DO EDITAL 001/2020 SMASC</w:t>
      </w:r>
    </w:p>
    <w:p w:rsidR="0012016B" w:rsidRDefault="0012016B" w:rsidP="00AC1EB8">
      <w:pPr>
        <w:shd w:val="clear" w:color="auto" w:fill="FFFFFF"/>
        <w:jc w:val="center"/>
        <w:textAlignment w:val="baseline"/>
        <w:rPr>
          <w:b/>
        </w:rPr>
      </w:pPr>
    </w:p>
    <w:p w:rsidR="00B96F12" w:rsidRPr="00AC1EB8" w:rsidRDefault="00AC1EB8" w:rsidP="00AC1EB8">
      <w:pPr>
        <w:shd w:val="clear" w:color="auto" w:fill="FFFFFF"/>
        <w:jc w:val="center"/>
        <w:textAlignment w:val="baseline"/>
        <w:rPr>
          <w:b/>
        </w:rPr>
      </w:pPr>
      <w:r>
        <w:rPr>
          <w:b/>
        </w:rPr>
        <w:t>CHAMAMENTO PÚBLICO Nº 001/2020</w:t>
      </w:r>
      <w:r w:rsidR="00054419">
        <w:rPr>
          <w:b/>
        </w:rPr>
        <w:t xml:space="preserve"> </w:t>
      </w:r>
      <w:r w:rsidR="00BB205D" w:rsidRPr="00AC1EB8">
        <w:rPr>
          <w:b/>
        </w:rPr>
        <w:t>SMASC</w:t>
      </w:r>
    </w:p>
    <w:p w:rsidR="00B96F12" w:rsidRDefault="00B96F12" w:rsidP="00963DFF">
      <w:pPr>
        <w:shd w:val="clear" w:color="auto" w:fill="FFFFFF"/>
        <w:textAlignment w:val="baseline"/>
      </w:pPr>
    </w:p>
    <w:p w:rsidR="00BB205D" w:rsidRDefault="00BB205D" w:rsidP="00EF1A68">
      <w:pPr>
        <w:pStyle w:val="PargrafodaLista"/>
        <w:shd w:val="clear" w:color="auto" w:fill="FFFFFF"/>
        <w:ind w:left="405"/>
        <w:jc w:val="both"/>
        <w:textAlignment w:val="baseline"/>
        <w:rPr>
          <w:b/>
        </w:rPr>
      </w:pPr>
    </w:p>
    <w:p w:rsidR="0012016B" w:rsidRDefault="0012016B" w:rsidP="00EF1A68">
      <w:pPr>
        <w:pStyle w:val="PargrafodaLista"/>
        <w:shd w:val="clear" w:color="auto" w:fill="FFFFFF"/>
        <w:ind w:left="405"/>
        <w:jc w:val="both"/>
        <w:textAlignment w:val="baseline"/>
        <w:rPr>
          <w:b/>
        </w:rPr>
      </w:pPr>
    </w:p>
    <w:p w:rsidR="0012016B" w:rsidRPr="00661F3C" w:rsidRDefault="0012016B" w:rsidP="00EF1A68">
      <w:pPr>
        <w:pStyle w:val="PargrafodaLista"/>
        <w:shd w:val="clear" w:color="auto" w:fill="FFFFFF"/>
        <w:ind w:left="405"/>
        <w:jc w:val="both"/>
        <w:textAlignment w:val="baseline"/>
      </w:pPr>
      <w:r w:rsidRPr="00661F3C">
        <w:t>Em relação do Edital de Abertura de Chamamento Público para Serviço de Acolhimento Institucional para Idosos – Modalidade Abrigo Ins</w:t>
      </w:r>
      <w:r w:rsidR="00661F3C" w:rsidRPr="00661F3C">
        <w:t>t</w:t>
      </w:r>
      <w:r w:rsidRPr="00661F3C">
        <w:t>itucional, comunicamos o seguinte:</w:t>
      </w:r>
    </w:p>
    <w:p w:rsidR="00736584" w:rsidRPr="00661F3C" w:rsidRDefault="00736584" w:rsidP="00EF1A68">
      <w:pPr>
        <w:pStyle w:val="PargrafodaLista"/>
        <w:shd w:val="clear" w:color="auto" w:fill="FFFFFF"/>
        <w:ind w:left="405"/>
        <w:jc w:val="both"/>
        <w:textAlignment w:val="baseline"/>
      </w:pPr>
    </w:p>
    <w:p w:rsidR="00736584" w:rsidRDefault="006B6576" w:rsidP="00EF1A68">
      <w:pPr>
        <w:pStyle w:val="PargrafodaLista"/>
        <w:shd w:val="clear" w:color="auto" w:fill="FFFFFF"/>
        <w:ind w:left="405"/>
        <w:jc w:val="both"/>
        <w:textAlignment w:val="baseline"/>
        <w:rPr>
          <w:b/>
        </w:rPr>
      </w:pPr>
      <w:r>
        <w:t>Em relação ao Item 3.1</w:t>
      </w:r>
      <w:r w:rsidR="00736584" w:rsidRPr="00661F3C">
        <w:t xml:space="preserve"> –</w:t>
      </w:r>
      <w:r w:rsidR="00A57CCD">
        <w:t xml:space="preserve"> “Dos Recursos e Valor Total”</w:t>
      </w:r>
      <w:r w:rsidR="00736584" w:rsidRPr="00661F3C">
        <w:t xml:space="preserve">, </w:t>
      </w:r>
      <w:r w:rsidR="00736584" w:rsidRPr="00661F3C">
        <w:rPr>
          <w:b/>
        </w:rPr>
        <w:t xml:space="preserve">onde se lê </w:t>
      </w:r>
      <w:r w:rsidR="00736584" w:rsidRPr="006159F0">
        <w:t>“</w:t>
      </w:r>
      <w:r w:rsidR="00A57CCD" w:rsidRPr="006159F0">
        <w:t>R$244.528,80”</w:t>
      </w:r>
      <w:r w:rsidR="00A57CCD">
        <w:rPr>
          <w:b/>
        </w:rPr>
        <w:t xml:space="preserve"> retifica-se para “</w:t>
      </w:r>
      <w:r w:rsidR="00A57CCD" w:rsidRPr="006159F0">
        <w:t>R$203.774,00</w:t>
      </w:r>
      <w:r w:rsidR="00661F3C" w:rsidRPr="006159F0">
        <w:t>”.</w:t>
      </w:r>
    </w:p>
    <w:p w:rsidR="00A57CCD" w:rsidRDefault="00A57CCD" w:rsidP="00EF1A68">
      <w:pPr>
        <w:pStyle w:val="PargrafodaLista"/>
        <w:shd w:val="clear" w:color="auto" w:fill="FFFFFF"/>
        <w:ind w:left="405"/>
        <w:jc w:val="both"/>
        <w:textAlignment w:val="baseline"/>
        <w:rPr>
          <w:b/>
        </w:rPr>
      </w:pPr>
      <w:r>
        <w:rPr>
          <w:b/>
        </w:rPr>
        <w:t xml:space="preserve">Onde se lê </w:t>
      </w:r>
      <w:r w:rsidRPr="004922B6">
        <w:t>“Recurso Municipal R$144.000,00”</w:t>
      </w:r>
      <w:r w:rsidR="004922B6" w:rsidRPr="004922B6">
        <w:t>,</w:t>
      </w:r>
      <w:r w:rsidR="004922B6">
        <w:rPr>
          <w:b/>
        </w:rPr>
        <w:t xml:space="preserve"> retifica-se para</w:t>
      </w:r>
      <w:r>
        <w:rPr>
          <w:b/>
        </w:rPr>
        <w:t xml:space="preserve"> “</w:t>
      </w:r>
      <w:r w:rsidRPr="004922B6">
        <w:t>R$ 120.000,00</w:t>
      </w:r>
      <w:r>
        <w:rPr>
          <w:b/>
        </w:rPr>
        <w:t>”.</w:t>
      </w:r>
    </w:p>
    <w:p w:rsidR="00A57CCD" w:rsidRDefault="00A57CCD" w:rsidP="00EF1A68">
      <w:pPr>
        <w:pStyle w:val="PargrafodaLista"/>
        <w:shd w:val="clear" w:color="auto" w:fill="FFFFFF"/>
        <w:ind w:left="405"/>
        <w:jc w:val="both"/>
        <w:textAlignment w:val="baseline"/>
        <w:rPr>
          <w:b/>
        </w:rPr>
      </w:pPr>
      <w:r>
        <w:rPr>
          <w:b/>
        </w:rPr>
        <w:t>Onde se lê “</w:t>
      </w:r>
      <w:r w:rsidRPr="004922B6">
        <w:t>Recurso Estadual R$ 57.600,00</w:t>
      </w:r>
      <w:r>
        <w:rPr>
          <w:b/>
        </w:rPr>
        <w:t>”</w:t>
      </w:r>
      <w:r w:rsidR="004922B6">
        <w:rPr>
          <w:b/>
        </w:rPr>
        <w:t>,  retifica-se para</w:t>
      </w:r>
      <w:r>
        <w:rPr>
          <w:b/>
        </w:rPr>
        <w:t xml:space="preserve"> “</w:t>
      </w:r>
      <w:r w:rsidRPr="004922B6">
        <w:t>R$ 48.000,00</w:t>
      </w:r>
      <w:r>
        <w:rPr>
          <w:b/>
        </w:rPr>
        <w:t>”.</w:t>
      </w:r>
    </w:p>
    <w:p w:rsidR="00A57CCD" w:rsidRDefault="00A57CCD" w:rsidP="00EF1A68">
      <w:pPr>
        <w:pStyle w:val="PargrafodaLista"/>
        <w:shd w:val="clear" w:color="auto" w:fill="FFFFFF"/>
        <w:ind w:left="405"/>
        <w:jc w:val="both"/>
        <w:textAlignment w:val="baseline"/>
        <w:rPr>
          <w:b/>
        </w:rPr>
      </w:pPr>
      <w:r>
        <w:rPr>
          <w:b/>
        </w:rPr>
        <w:t>Onde se lê “</w:t>
      </w:r>
      <w:r w:rsidRPr="004922B6">
        <w:t>Recurso Federal R$42.928,80</w:t>
      </w:r>
      <w:r>
        <w:rPr>
          <w:b/>
        </w:rPr>
        <w:t>”</w:t>
      </w:r>
      <w:r w:rsidR="004922B6">
        <w:rPr>
          <w:b/>
        </w:rPr>
        <w:t xml:space="preserve"> retifica-se para “</w:t>
      </w:r>
      <w:r w:rsidR="004922B6" w:rsidRPr="004922B6">
        <w:t>R$35.774,00</w:t>
      </w:r>
      <w:r w:rsidR="004922B6">
        <w:rPr>
          <w:b/>
        </w:rPr>
        <w:t>”.</w:t>
      </w:r>
    </w:p>
    <w:p w:rsidR="006B6576" w:rsidRDefault="006B6576" w:rsidP="00EF1A68">
      <w:pPr>
        <w:pStyle w:val="PargrafodaLista"/>
        <w:shd w:val="clear" w:color="auto" w:fill="FFFFFF"/>
        <w:ind w:left="405"/>
        <w:jc w:val="both"/>
        <w:textAlignment w:val="baseline"/>
        <w:rPr>
          <w:b/>
        </w:rPr>
      </w:pPr>
    </w:p>
    <w:p w:rsidR="006B6576" w:rsidRPr="00661F3C" w:rsidRDefault="006B6576" w:rsidP="00EF1A68">
      <w:pPr>
        <w:pStyle w:val="PargrafodaLista"/>
        <w:shd w:val="clear" w:color="auto" w:fill="FFFFFF"/>
        <w:ind w:left="405"/>
        <w:jc w:val="both"/>
        <w:textAlignment w:val="baseline"/>
        <w:rPr>
          <w:b/>
        </w:rPr>
      </w:pPr>
    </w:p>
    <w:p w:rsidR="0012016B" w:rsidRPr="00661F3C" w:rsidRDefault="0012016B" w:rsidP="00EF1A68">
      <w:pPr>
        <w:pStyle w:val="PargrafodaLista"/>
        <w:shd w:val="clear" w:color="auto" w:fill="FFFFFF"/>
        <w:ind w:left="405"/>
        <w:jc w:val="both"/>
        <w:textAlignment w:val="baseline"/>
        <w:rPr>
          <w:b/>
        </w:rPr>
      </w:pPr>
    </w:p>
    <w:p w:rsidR="0012016B" w:rsidRPr="00661F3C" w:rsidRDefault="0012016B" w:rsidP="00EF1A68">
      <w:pPr>
        <w:pStyle w:val="PargrafodaLista"/>
        <w:shd w:val="clear" w:color="auto" w:fill="FFFFFF"/>
        <w:ind w:left="405"/>
        <w:jc w:val="both"/>
        <w:textAlignment w:val="baseline"/>
        <w:rPr>
          <w:b/>
        </w:rPr>
      </w:pPr>
    </w:p>
    <w:p w:rsidR="0012016B" w:rsidRDefault="0012016B" w:rsidP="00EF1A68">
      <w:pPr>
        <w:pStyle w:val="PargrafodaLista"/>
        <w:shd w:val="clear" w:color="auto" w:fill="FFFFFF"/>
        <w:ind w:left="405"/>
        <w:jc w:val="both"/>
        <w:textAlignment w:val="baseline"/>
      </w:pPr>
    </w:p>
    <w:p w:rsidR="00C05745" w:rsidRDefault="002174EE" w:rsidP="00BB205D">
      <w:pPr>
        <w:pStyle w:val="PargrafodaLista"/>
        <w:shd w:val="clear" w:color="auto" w:fill="FFFFFF"/>
        <w:ind w:left="405"/>
        <w:jc w:val="right"/>
        <w:textAlignment w:val="baseline"/>
      </w:pPr>
      <w:r>
        <w:t>Batatais,  02 de Março</w:t>
      </w:r>
      <w:r w:rsidR="00BB205D">
        <w:t xml:space="preserve"> de 2020. </w:t>
      </w:r>
    </w:p>
    <w:p w:rsidR="00BB205D" w:rsidRDefault="00BB205D" w:rsidP="00BB205D">
      <w:pPr>
        <w:pStyle w:val="PargrafodaLista"/>
        <w:shd w:val="clear" w:color="auto" w:fill="FFFFFF"/>
        <w:ind w:left="405"/>
        <w:jc w:val="right"/>
        <w:textAlignment w:val="baseline"/>
      </w:pPr>
    </w:p>
    <w:p w:rsidR="00BB205D" w:rsidRDefault="00BB205D" w:rsidP="00BB205D">
      <w:pPr>
        <w:pStyle w:val="PargrafodaLista"/>
        <w:shd w:val="clear" w:color="auto" w:fill="FFFFFF"/>
        <w:ind w:left="405"/>
        <w:jc w:val="right"/>
        <w:textAlignment w:val="baseline"/>
      </w:pPr>
    </w:p>
    <w:p w:rsidR="00BB205D" w:rsidRDefault="00BB205D" w:rsidP="00BB205D">
      <w:pPr>
        <w:pStyle w:val="PargrafodaLista"/>
        <w:shd w:val="clear" w:color="auto" w:fill="FFFFFF"/>
        <w:ind w:left="405"/>
        <w:jc w:val="right"/>
        <w:textAlignment w:val="baseline"/>
      </w:pPr>
    </w:p>
    <w:p w:rsidR="00BB205D" w:rsidRDefault="00BB205D" w:rsidP="00BB205D">
      <w:pPr>
        <w:pStyle w:val="PargrafodaLista"/>
        <w:shd w:val="clear" w:color="auto" w:fill="FFFFFF"/>
        <w:ind w:left="405"/>
        <w:jc w:val="right"/>
        <w:textAlignment w:val="baseline"/>
      </w:pPr>
    </w:p>
    <w:p w:rsidR="00BB205D" w:rsidRDefault="00BB205D" w:rsidP="00BB205D">
      <w:pPr>
        <w:pStyle w:val="PargrafodaLista"/>
        <w:shd w:val="clear" w:color="auto" w:fill="FFFFFF"/>
        <w:ind w:left="405"/>
        <w:jc w:val="center"/>
        <w:textAlignment w:val="baseline"/>
      </w:pPr>
    </w:p>
    <w:p w:rsidR="00BB205D" w:rsidRDefault="00BB205D" w:rsidP="00BB205D">
      <w:pPr>
        <w:pStyle w:val="PargrafodaLista"/>
        <w:shd w:val="clear" w:color="auto" w:fill="FFFFFF"/>
        <w:ind w:left="405"/>
        <w:jc w:val="center"/>
        <w:textAlignment w:val="baseline"/>
      </w:pPr>
      <w:r>
        <w:t>Nadir Maria Krempel</w:t>
      </w:r>
    </w:p>
    <w:p w:rsidR="00BB205D" w:rsidRPr="00EF1A68" w:rsidRDefault="00BB205D" w:rsidP="00BB205D">
      <w:pPr>
        <w:pStyle w:val="PargrafodaLista"/>
        <w:shd w:val="clear" w:color="auto" w:fill="FFFFFF"/>
        <w:ind w:left="405"/>
        <w:jc w:val="center"/>
        <w:textAlignment w:val="baseline"/>
      </w:pPr>
      <w:r>
        <w:t>Secretária de Assistência Social e Cidadania</w:t>
      </w:r>
    </w:p>
    <w:sectPr w:rsidR="00BB205D" w:rsidRPr="00EF1A68" w:rsidSect="00285A20">
      <w:headerReference w:type="default" r:id="rId7"/>
      <w:pgSz w:w="11906" w:h="16838"/>
      <w:pgMar w:top="2410" w:right="1701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185" w:rsidRDefault="00B87185" w:rsidP="00563ACE">
      <w:r>
        <w:separator/>
      </w:r>
    </w:p>
  </w:endnote>
  <w:endnote w:type="continuationSeparator" w:id="1">
    <w:p w:rsidR="00B87185" w:rsidRDefault="00B87185" w:rsidP="00563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185" w:rsidRDefault="00B87185" w:rsidP="00563ACE">
      <w:r>
        <w:separator/>
      </w:r>
    </w:p>
  </w:footnote>
  <w:footnote w:type="continuationSeparator" w:id="1">
    <w:p w:rsidR="00B87185" w:rsidRDefault="00B87185" w:rsidP="00563A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3EE" w:rsidRPr="007E3ECD" w:rsidRDefault="004943EE" w:rsidP="00563ACE">
    <w:pPr>
      <w:pStyle w:val="Cabealho"/>
      <w:spacing w:line="276" w:lineRule="auto"/>
      <w:rPr>
        <w:rFonts w:ascii="Arial" w:hAnsi="Arial" w:cs="Arial"/>
        <w:b/>
        <w:sz w:val="36"/>
      </w:rPr>
    </w:pPr>
    <w:r w:rsidRPr="007E3ECD">
      <w:rPr>
        <w:b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4720590</wp:posOffset>
          </wp:positionH>
          <wp:positionV relativeFrom="paragraph">
            <wp:posOffset>-135255</wp:posOffset>
          </wp:positionV>
          <wp:extent cx="1381125" cy="657225"/>
          <wp:effectExtent l="19050" t="0" r="9525" b="0"/>
          <wp:wrapTight wrapText="bothSides">
            <wp:wrapPolygon edited="0">
              <wp:start x="-298" y="0"/>
              <wp:lineTo x="-298" y="21287"/>
              <wp:lineTo x="21749" y="21287"/>
              <wp:lineTo x="21749" y="0"/>
              <wp:lineTo x="-298" y="0"/>
            </wp:wrapPolygon>
          </wp:wrapTight>
          <wp:docPr id="7" name="Imagem 1" descr="C:\Users\User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E3ECD">
      <w:rPr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6730365</wp:posOffset>
          </wp:positionH>
          <wp:positionV relativeFrom="paragraph">
            <wp:posOffset>-373380</wp:posOffset>
          </wp:positionV>
          <wp:extent cx="1562100" cy="1114425"/>
          <wp:effectExtent l="19050" t="0" r="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E3ECD">
      <w:rPr>
        <w:b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-603885</wp:posOffset>
          </wp:positionH>
          <wp:positionV relativeFrom="paragraph">
            <wp:posOffset>-249555</wp:posOffset>
          </wp:positionV>
          <wp:extent cx="904875" cy="88582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E3ECD">
      <w:rPr>
        <w:rFonts w:ascii="Arial" w:hAnsi="Arial" w:cs="Arial"/>
        <w:b/>
        <w:sz w:val="36"/>
      </w:rPr>
      <w:t xml:space="preserve">               PREFEITURA MUNICIPAL DA </w:t>
    </w:r>
  </w:p>
  <w:p w:rsidR="004943EE" w:rsidRPr="007E3ECD" w:rsidRDefault="004943EE" w:rsidP="00563ACE">
    <w:pPr>
      <w:pStyle w:val="Cabealho"/>
      <w:spacing w:line="276" w:lineRule="auto"/>
      <w:rPr>
        <w:rFonts w:ascii="Arial" w:hAnsi="Arial" w:cs="Arial"/>
        <w:b/>
        <w:sz w:val="36"/>
      </w:rPr>
    </w:pPr>
    <w:r w:rsidRPr="007E3ECD">
      <w:rPr>
        <w:rFonts w:ascii="Arial" w:hAnsi="Arial" w:cs="Arial"/>
        <w:b/>
        <w:sz w:val="36"/>
      </w:rPr>
      <w:t xml:space="preserve">         ESTÂNCIA TURÍSTICA DE BATATAIS</w:t>
    </w:r>
  </w:p>
  <w:p w:rsidR="004943EE" w:rsidRPr="007E3ECD" w:rsidRDefault="004943EE" w:rsidP="00563ACE">
    <w:pPr>
      <w:pStyle w:val="Cabealho"/>
      <w:spacing w:line="276" w:lineRule="auto"/>
      <w:jc w:val="center"/>
      <w:rPr>
        <w:rFonts w:ascii="Arial" w:hAnsi="Arial" w:cs="Arial"/>
        <w:b/>
        <w:sz w:val="16"/>
      </w:rPr>
    </w:pPr>
    <w:r w:rsidRPr="007E3ECD">
      <w:rPr>
        <w:rFonts w:ascii="Arial" w:hAnsi="Arial" w:cs="Arial"/>
        <w:b/>
        <w:sz w:val="16"/>
      </w:rPr>
      <w:t>ESTADO DE SÃO PAULO</w:t>
    </w:r>
  </w:p>
  <w:p w:rsidR="004943EE" w:rsidRPr="007E3ECD" w:rsidRDefault="004943EE" w:rsidP="00563ACE">
    <w:pPr>
      <w:pStyle w:val="Cabealho"/>
      <w:spacing w:line="276" w:lineRule="auto"/>
      <w:jc w:val="center"/>
      <w:rPr>
        <w:rFonts w:ascii="Arial" w:hAnsi="Arial" w:cs="Arial"/>
        <w:b/>
        <w:sz w:val="16"/>
      </w:rPr>
    </w:pPr>
  </w:p>
  <w:p w:rsidR="004943EE" w:rsidRPr="007E3ECD" w:rsidRDefault="004943EE" w:rsidP="00E653E1">
    <w:pPr>
      <w:pStyle w:val="Cabealho"/>
      <w:jc w:val="center"/>
      <w:rPr>
        <w:b/>
        <w:bCs/>
        <w:sz w:val="22"/>
        <w:szCs w:val="22"/>
      </w:rPr>
    </w:pPr>
    <w:r w:rsidRPr="007E3ECD">
      <w:rPr>
        <w:b/>
        <w:bCs/>
        <w:sz w:val="22"/>
        <w:szCs w:val="22"/>
      </w:rPr>
      <w:t xml:space="preserve">SECRETARIA MUNICIPAL DE ASSISTÊNCIA SOCIAL </w:t>
    </w:r>
    <w:r>
      <w:rPr>
        <w:b/>
        <w:bCs/>
        <w:sz w:val="22"/>
        <w:szCs w:val="22"/>
      </w:rPr>
      <w:t>E CIDADANIA</w:t>
    </w:r>
  </w:p>
  <w:p w:rsidR="004943EE" w:rsidRPr="007E3ECD" w:rsidRDefault="004943EE" w:rsidP="00E653E1">
    <w:pPr>
      <w:pStyle w:val="Cabealho"/>
      <w:jc w:val="center"/>
      <w:rPr>
        <w:b/>
        <w:bCs/>
        <w:sz w:val="22"/>
        <w:szCs w:val="22"/>
      </w:rPr>
    </w:pPr>
    <w:r w:rsidRPr="007E3ECD">
      <w:rPr>
        <w:b/>
        <w:bCs/>
        <w:sz w:val="22"/>
        <w:szCs w:val="22"/>
      </w:rPr>
      <w:t>Rua Coronel Ovídio – 508 – Ouro Verde. Fone: 3761-8568</w:t>
    </w:r>
  </w:p>
  <w:p w:rsidR="004943EE" w:rsidRPr="007E3ECD" w:rsidRDefault="004943EE" w:rsidP="00E653E1">
    <w:pPr>
      <w:pStyle w:val="Cabealho"/>
      <w:jc w:val="center"/>
      <w:rPr>
        <w:b/>
        <w:bCs/>
        <w:sz w:val="22"/>
        <w:szCs w:val="22"/>
      </w:rPr>
    </w:pPr>
  </w:p>
  <w:p w:rsidR="004943EE" w:rsidRPr="00124904" w:rsidRDefault="004943EE" w:rsidP="00E653E1">
    <w:pPr>
      <w:pStyle w:val="Cabealho"/>
      <w:jc w:val="center"/>
      <w:rPr>
        <w:b/>
        <w:bCs/>
        <w:sz w:val="22"/>
        <w:szCs w:val="22"/>
      </w:rPr>
    </w:pPr>
  </w:p>
  <w:p w:rsidR="004943EE" w:rsidRPr="00E653E1" w:rsidRDefault="004943EE" w:rsidP="00E653E1">
    <w:pPr>
      <w:pStyle w:val="Cabealho"/>
      <w:jc w:val="center"/>
      <w:rPr>
        <w:rFonts w:ascii="Helvetica" w:hAnsi="Helvetica" w:cs="Arial"/>
        <w:b/>
        <w:bCs/>
        <w:sz w:val="16"/>
        <w:szCs w:val="16"/>
      </w:rPr>
    </w:pPr>
  </w:p>
  <w:p w:rsidR="004943EE" w:rsidRPr="00124904" w:rsidRDefault="004943EE" w:rsidP="00124904">
    <w:pPr>
      <w:jc w:val="center"/>
      <w:rPr>
        <w:b/>
        <w:sz w:val="18"/>
        <w:szCs w:val="18"/>
      </w:rPr>
    </w:pPr>
  </w:p>
  <w:p w:rsidR="004943EE" w:rsidRDefault="004943EE" w:rsidP="00563ACE">
    <w:pPr>
      <w:pStyle w:val="Cabealho"/>
      <w:spacing w:line="276" w:lineRule="auto"/>
      <w:jc w:val="center"/>
      <w:rPr>
        <w:rFonts w:ascii="Arial" w:hAnsi="Arial" w:cs="Arial"/>
        <w:b/>
        <w:sz w:val="16"/>
      </w:rPr>
    </w:pPr>
  </w:p>
  <w:p w:rsidR="004943EE" w:rsidRPr="00360EF9" w:rsidRDefault="004943EE" w:rsidP="00563ACE">
    <w:pPr>
      <w:pStyle w:val="Cabealho"/>
      <w:spacing w:line="276" w:lineRule="auto"/>
      <w:jc w:val="center"/>
      <w:rPr>
        <w:rFonts w:ascii="Arial" w:hAnsi="Arial" w:cs="Arial"/>
        <w:b/>
        <w:sz w:val="20"/>
      </w:rPr>
    </w:pPr>
  </w:p>
  <w:p w:rsidR="004943EE" w:rsidRDefault="004943E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D5AB9"/>
    <w:multiLevelType w:val="hybridMultilevel"/>
    <w:tmpl w:val="FD02C1C0"/>
    <w:lvl w:ilvl="0" w:tplc="AE28B8A4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4FA4792"/>
    <w:multiLevelType w:val="hybridMultilevel"/>
    <w:tmpl w:val="603A2A8E"/>
    <w:lvl w:ilvl="0" w:tplc="513CEC4A">
      <w:start w:val="1"/>
      <w:numFmt w:val="decimal"/>
      <w:lvlText w:val="%1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50"/>
        </w:tabs>
        <w:ind w:left="255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70"/>
        </w:tabs>
        <w:ind w:left="327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90"/>
        </w:tabs>
        <w:ind w:left="399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10"/>
        </w:tabs>
        <w:ind w:left="471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30"/>
        </w:tabs>
        <w:ind w:left="543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50"/>
        </w:tabs>
        <w:ind w:left="615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70"/>
        </w:tabs>
        <w:ind w:left="687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90"/>
        </w:tabs>
        <w:ind w:left="7590" w:hanging="180"/>
      </w:pPr>
    </w:lvl>
  </w:abstractNum>
  <w:abstractNum w:abstractNumId="2">
    <w:nsid w:val="58EC20B8"/>
    <w:multiLevelType w:val="hybridMultilevel"/>
    <w:tmpl w:val="D0B088EC"/>
    <w:lvl w:ilvl="0" w:tplc="6E70360C">
      <w:start w:val="1"/>
      <w:numFmt w:val="decimal"/>
      <w:lvlText w:val="%1)"/>
      <w:lvlJc w:val="left"/>
      <w:pPr>
        <w:ind w:left="4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35855B3"/>
    <w:multiLevelType w:val="hybridMultilevel"/>
    <w:tmpl w:val="0E6C92BA"/>
    <w:lvl w:ilvl="0" w:tplc="26C6E934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44386"/>
  </w:hdrShapeDefaults>
  <w:footnotePr>
    <w:footnote w:id="0"/>
    <w:footnote w:id="1"/>
  </w:footnotePr>
  <w:endnotePr>
    <w:endnote w:id="0"/>
    <w:endnote w:id="1"/>
  </w:endnotePr>
  <w:compat/>
  <w:rsids>
    <w:rsidRoot w:val="00B62134"/>
    <w:rsid w:val="000004D9"/>
    <w:rsid w:val="000025D5"/>
    <w:rsid w:val="00020273"/>
    <w:rsid w:val="00024FDF"/>
    <w:rsid w:val="00050E6B"/>
    <w:rsid w:val="00054419"/>
    <w:rsid w:val="0006008F"/>
    <w:rsid w:val="00062DA7"/>
    <w:rsid w:val="00067BE7"/>
    <w:rsid w:val="00077396"/>
    <w:rsid w:val="0008196E"/>
    <w:rsid w:val="00087DA5"/>
    <w:rsid w:val="000B4068"/>
    <w:rsid w:val="000B786C"/>
    <w:rsid w:val="000C6C07"/>
    <w:rsid w:val="000D3728"/>
    <w:rsid w:val="000E4BD7"/>
    <w:rsid w:val="000E5902"/>
    <w:rsid w:val="001058BE"/>
    <w:rsid w:val="00110AAF"/>
    <w:rsid w:val="001131E3"/>
    <w:rsid w:val="0012016B"/>
    <w:rsid w:val="0012195A"/>
    <w:rsid w:val="00124904"/>
    <w:rsid w:val="001465A1"/>
    <w:rsid w:val="00167325"/>
    <w:rsid w:val="00175409"/>
    <w:rsid w:val="001814A1"/>
    <w:rsid w:val="001829B9"/>
    <w:rsid w:val="001A44E6"/>
    <w:rsid w:val="001B25EE"/>
    <w:rsid w:val="001B6B42"/>
    <w:rsid w:val="001C72A2"/>
    <w:rsid w:val="001D0AC2"/>
    <w:rsid w:val="001D18E3"/>
    <w:rsid w:val="001F24CB"/>
    <w:rsid w:val="001F79FA"/>
    <w:rsid w:val="00202D83"/>
    <w:rsid w:val="002040D3"/>
    <w:rsid w:val="002174EE"/>
    <w:rsid w:val="00231337"/>
    <w:rsid w:val="002411D8"/>
    <w:rsid w:val="0024668C"/>
    <w:rsid w:val="00251F14"/>
    <w:rsid w:val="00285A20"/>
    <w:rsid w:val="00285E23"/>
    <w:rsid w:val="002928AF"/>
    <w:rsid w:val="00296B8A"/>
    <w:rsid w:val="002A3D73"/>
    <w:rsid w:val="002A4502"/>
    <w:rsid w:val="002A7D07"/>
    <w:rsid w:val="002C1415"/>
    <w:rsid w:val="002C3A99"/>
    <w:rsid w:val="002C4DB5"/>
    <w:rsid w:val="002C5A1B"/>
    <w:rsid w:val="002E3400"/>
    <w:rsid w:val="002E4BEF"/>
    <w:rsid w:val="002F00B9"/>
    <w:rsid w:val="00310E0F"/>
    <w:rsid w:val="00321094"/>
    <w:rsid w:val="00327A8F"/>
    <w:rsid w:val="00336488"/>
    <w:rsid w:val="0036230D"/>
    <w:rsid w:val="0039532E"/>
    <w:rsid w:val="003A00A7"/>
    <w:rsid w:val="003B6C3C"/>
    <w:rsid w:val="003B7504"/>
    <w:rsid w:val="003B7C40"/>
    <w:rsid w:val="0042039E"/>
    <w:rsid w:val="00430F2C"/>
    <w:rsid w:val="00476D34"/>
    <w:rsid w:val="004806E4"/>
    <w:rsid w:val="00483B88"/>
    <w:rsid w:val="00484F41"/>
    <w:rsid w:val="004922B6"/>
    <w:rsid w:val="004943EE"/>
    <w:rsid w:val="004A3735"/>
    <w:rsid w:val="004A3EC6"/>
    <w:rsid w:val="004D2B53"/>
    <w:rsid w:val="004D5441"/>
    <w:rsid w:val="004F7A50"/>
    <w:rsid w:val="00500D0A"/>
    <w:rsid w:val="0050364C"/>
    <w:rsid w:val="00516EBC"/>
    <w:rsid w:val="00520B1F"/>
    <w:rsid w:val="005303DF"/>
    <w:rsid w:val="00541DDF"/>
    <w:rsid w:val="00543F63"/>
    <w:rsid w:val="00545824"/>
    <w:rsid w:val="00556326"/>
    <w:rsid w:val="00563ACE"/>
    <w:rsid w:val="005764DB"/>
    <w:rsid w:val="00587376"/>
    <w:rsid w:val="0059354C"/>
    <w:rsid w:val="00597069"/>
    <w:rsid w:val="005A1316"/>
    <w:rsid w:val="005A284C"/>
    <w:rsid w:val="005A30EB"/>
    <w:rsid w:val="005A3B99"/>
    <w:rsid w:val="005B0D3D"/>
    <w:rsid w:val="005D1128"/>
    <w:rsid w:val="005E327A"/>
    <w:rsid w:val="006159F0"/>
    <w:rsid w:val="00620275"/>
    <w:rsid w:val="0062312B"/>
    <w:rsid w:val="0064176F"/>
    <w:rsid w:val="00645100"/>
    <w:rsid w:val="0065484D"/>
    <w:rsid w:val="00661F3C"/>
    <w:rsid w:val="0066723E"/>
    <w:rsid w:val="006744B2"/>
    <w:rsid w:val="006776E6"/>
    <w:rsid w:val="00697209"/>
    <w:rsid w:val="00697C4C"/>
    <w:rsid w:val="006B5811"/>
    <w:rsid w:val="006B6576"/>
    <w:rsid w:val="006C1C91"/>
    <w:rsid w:val="006D0549"/>
    <w:rsid w:val="006F1CCE"/>
    <w:rsid w:val="007218C9"/>
    <w:rsid w:val="00722AC0"/>
    <w:rsid w:val="00736584"/>
    <w:rsid w:val="00746190"/>
    <w:rsid w:val="007602B7"/>
    <w:rsid w:val="00775545"/>
    <w:rsid w:val="00783BE5"/>
    <w:rsid w:val="007B09E0"/>
    <w:rsid w:val="007C3B28"/>
    <w:rsid w:val="007D1DD4"/>
    <w:rsid w:val="007D63A3"/>
    <w:rsid w:val="007E3ECD"/>
    <w:rsid w:val="00804402"/>
    <w:rsid w:val="008237DE"/>
    <w:rsid w:val="00850CE7"/>
    <w:rsid w:val="00875C1B"/>
    <w:rsid w:val="00895927"/>
    <w:rsid w:val="00895CA0"/>
    <w:rsid w:val="008B020C"/>
    <w:rsid w:val="008B6B5B"/>
    <w:rsid w:val="008B7587"/>
    <w:rsid w:val="008C716D"/>
    <w:rsid w:val="008E5437"/>
    <w:rsid w:val="008E564C"/>
    <w:rsid w:val="008E78B0"/>
    <w:rsid w:val="008F22D6"/>
    <w:rsid w:val="00903D56"/>
    <w:rsid w:val="009047D3"/>
    <w:rsid w:val="00916443"/>
    <w:rsid w:val="00951069"/>
    <w:rsid w:val="0096230E"/>
    <w:rsid w:val="00963DFF"/>
    <w:rsid w:val="00993F30"/>
    <w:rsid w:val="009C73F0"/>
    <w:rsid w:val="009D47B1"/>
    <w:rsid w:val="009E2467"/>
    <w:rsid w:val="00A44BC5"/>
    <w:rsid w:val="00A53DB6"/>
    <w:rsid w:val="00A57CCD"/>
    <w:rsid w:val="00A62E32"/>
    <w:rsid w:val="00A74EA1"/>
    <w:rsid w:val="00A82596"/>
    <w:rsid w:val="00A85060"/>
    <w:rsid w:val="00A96F68"/>
    <w:rsid w:val="00A97C45"/>
    <w:rsid w:val="00AA563F"/>
    <w:rsid w:val="00AB1A1E"/>
    <w:rsid w:val="00AC121E"/>
    <w:rsid w:val="00AC1EB8"/>
    <w:rsid w:val="00AC3A57"/>
    <w:rsid w:val="00AC700B"/>
    <w:rsid w:val="00AE0FA2"/>
    <w:rsid w:val="00AF2582"/>
    <w:rsid w:val="00B27BC1"/>
    <w:rsid w:val="00B33589"/>
    <w:rsid w:val="00B3515A"/>
    <w:rsid w:val="00B35EA0"/>
    <w:rsid w:val="00B62134"/>
    <w:rsid w:val="00B81CE1"/>
    <w:rsid w:val="00B87185"/>
    <w:rsid w:val="00B909CE"/>
    <w:rsid w:val="00B96F12"/>
    <w:rsid w:val="00B97948"/>
    <w:rsid w:val="00BA3EBB"/>
    <w:rsid w:val="00BB205D"/>
    <w:rsid w:val="00BD0026"/>
    <w:rsid w:val="00BD47BE"/>
    <w:rsid w:val="00BD723B"/>
    <w:rsid w:val="00C03092"/>
    <w:rsid w:val="00C05745"/>
    <w:rsid w:val="00C36CF9"/>
    <w:rsid w:val="00C61EB2"/>
    <w:rsid w:val="00C87D6F"/>
    <w:rsid w:val="00CA2B32"/>
    <w:rsid w:val="00CB0F67"/>
    <w:rsid w:val="00CC0122"/>
    <w:rsid w:val="00CC6891"/>
    <w:rsid w:val="00CC7707"/>
    <w:rsid w:val="00CE2F77"/>
    <w:rsid w:val="00CE5291"/>
    <w:rsid w:val="00CF406D"/>
    <w:rsid w:val="00CF517F"/>
    <w:rsid w:val="00D17F7C"/>
    <w:rsid w:val="00D26A1D"/>
    <w:rsid w:val="00D4305D"/>
    <w:rsid w:val="00D44D3F"/>
    <w:rsid w:val="00D4782C"/>
    <w:rsid w:val="00D70E7B"/>
    <w:rsid w:val="00D722E4"/>
    <w:rsid w:val="00D77DF8"/>
    <w:rsid w:val="00D960AC"/>
    <w:rsid w:val="00DA7C3D"/>
    <w:rsid w:val="00DB2FBA"/>
    <w:rsid w:val="00DB4FC7"/>
    <w:rsid w:val="00DC18F4"/>
    <w:rsid w:val="00DD699F"/>
    <w:rsid w:val="00DF0B9F"/>
    <w:rsid w:val="00DF33C0"/>
    <w:rsid w:val="00DF3D02"/>
    <w:rsid w:val="00DF5E8F"/>
    <w:rsid w:val="00DF653B"/>
    <w:rsid w:val="00E37E09"/>
    <w:rsid w:val="00E46152"/>
    <w:rsid w:val="00E50B9B"/>
    <w:rsid w:val="00E55AA2"/>
    <w:rsid w:val="00E6028F"/>
    <w:rsid w:val="00E653E1"/>
    <w:rsid w:val="00E71368"/>
    <w:rsid w:val="00E81335"/>
    <w:rsid w:val="00E81822"/>
    <w:rsid w:val="00E85829"/>
    <w:rsid w:val="00E87AFD"/>
    <w:rsid w:val="00E92AEE"/>
    <w:rsid w:val="00EC1638"/>
    <w:rsid w:val="00ED42F7"/>
    <w:rsid w:val="00EE305C"/>
    <w:rsid w:val="00EE616E"/>
    <w:rsid w:val="00EF1A68"/>
    <w:rsid w:val="00F2622C"/>
    <w:rsid w:val="00F26A7C"/>
    <w:rsid w:val="00F36850"/>
    <w:rsid w:val="00F40936"/>
    <w:rsid w:val="00F40ABE"/>
    <w:rsid w:val="00F61351"/>
    <w:rsid w:val="00F63741"/>
    <w:rsid w:val="00F845F8"/>
    <w:rsid w:val="00FA221B"/>
    <w:rsid w:val="00FA510E"/>
    <w:rsid w:val="00FB2B0E"/>
    <w:rsid w:val="00FC2C6F"/>
    <w:rsid w:val="00FD4416"/>
    <w:rsid w:val="00FE7020"/>
    <w:rsid w:val="00FF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2F7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CC01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285E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85E2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563A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3ACE"/>
    <w:rPr>
      <w:sz w:val="24"/>
      <w:szCs w:val="24"/>
    </w:rPr>
  </w:style>
  <w:style w:type="paragraph" w:styleId="Rodap">
    <w:name w:val="footer"/>
    <w:basedOn w:val="Normal"/>
    <w:link w:val="RodapChar"/>
    <w:rsid w:val="00563A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63ACE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2C4D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317/2011</vt:lpstr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317/2011</dc:title>
  <dc:creator>user</dc:creator>
  <cp:lastModifiedBy>GERALDO SILVA luis</cp:lastModifiedBy>
  <cp:revision>6</cp:revision>
  <cp:lastPrinted>2019-09-03T11:14:00Z</cp:lastPrinted>
  <dcterms:created xsi:type="dcterms:W3CDTF">2020-05-14T19:03:00Z</dcterms:created>
  <dcterms:modified xsi:type="dcterms:W3CDTF">2020-05-15T17:04:00Z</dcterms:modified>
</cp:coreProperties>
</file>